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F02" w:rsidRPr="0093206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Муниципальное  бюджетное  образовательное  учреждение  </w:t>
      </w:r>
    </w:p>
    <w:p w:rsidR="00695F02" w:rsidRPr="005150C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лнительного  образования  </w:t>
      </w:r>
    </w:p>
    <w:p w:rsidR="00695F02" w:rsidRPr="0093206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«Петровская  детская  художественная  школа»</w:t>
      </w:r>
    </w:p>
    <w:p w:rsidR="00695F02" w:rsidRPr="00932061" w:rsidRDefault="00695F02" w:rsidP="00695F0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Pr="00932061" w:rsidRDefault="00695F02" w:rsidP="00695F02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695F02" w:rsidRPr="00932061" w:rsidRDefault="00C73DE4" w:rsidP="00695F0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ДОПОЛНИТЕЛЬНАЯ ОБЩЕ</w:t>
      </w:r>
      <w:r w:rsidR="00695F02"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РАЗВИВАЮЩАЯ</w:t>
      </w:r>
    </w:p>
    <w:p w:rsidR="00695F02" w:rsidRPr="00932061" w:rsidRDefault="00695F02" w:rsidP="00695F0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ОБЩЕОБРАЗОВАТЕЛЬНАЯ ПРОГРАММА</w:t>
      </w:r>
    </w:p>
    <w:p w:rsidR="00695F02" w:rsidRPr="00932061" w:rsidRDefault="00695F02" w:rsidP="00695F02">
      <w:pPr>
        <w:spacing w:after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 ОБЛАСТИ ИСКУССТВ</w:t>
      </w:r>
    </w:p>
    <w:p w:rsidR="00695F02" w:rsidRPr="00932061" w:rsidRDefault="00695F02" w:rsidP="00695F02">
      <w:pPr>
        <w:rPr>
          <w:rFonts w:ascii="Calibri" w:eastAsia="Times New Roman" w:hAnsi="Calibri" w:cs="Times New Roman"/>
          <w:sz w:val="36"/>
          <w:szCs w:val="36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sz w:val="48"/>
          <w:lang w:eastAsia="ru-RU"/>
        </w:rPr>
      </w:pP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ПРОГРАММА</w:t>
      </w: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УЧЕБНОМУ ПРЕДМЕТУ</w:t>
      </w:r>
    </w:p>
    <w:p w:rsidR="00695F02" w:rsidRPr="00D94EBB" w:rsidRDefault="00695F02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«Открой в себе художника»</w:t>
      </w:r>
    </w:p>
    <w:p w:rsidR="00695F02" w:rsidRPr="00932061" w:rsidRDefault="00695F02" w:rsidP="00695F02">
      <w:pPr>
        <w:jc w:val="center"/>
        <w:rPr>
          <w:rFonts w:ascii="Calibri" w:eastAsia="Times New Roman" w:hAnsi="Calibri" w:cs="Times New Roman"/>
          <w:sz w:val="48"/>
          <w:lang w:eastAsia="ru-RU"/>
        </w:rPr>
      </w:pPr>
    </w:p>
    <w:p w:rsidR="00695F02" w:rsidRPr="00932061" w:rsidRDefault="00695F02" w:rsidP="00695F02">
      <w:pPr>
        <w:jc w:val="center"/>
        <w:rPr>
          <w:rFonts w:ascii="Calibri" w:eastAsia="Times New Roman" w:hAnsi="Calibri" w:cs="Times New Roman"/>
          <w:sz w:val="48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sz w:val="48"/>
          <w:lang w:eastAsia="ru-RU"/>
        </w:rPr>
      </w:pPr>
    </w:p>
    <w:p w:rsidR="00C73DE4" w:rsidRDefault="00C73DE4" w:rsidP="00695F02">
      <w:pPr>
        <w:rPr>
          <w:rFonts w:ascii="Calibri" w:eastAsia="Times New Roman" w:hAnsi="Calibri" w:cs="Times New Roman"/>
          <w:sz w:val="48"/>
          <w:lang w:eastAsia="ru-RU"/>
        </w:rPr>
      </w:pPr>
    </w:p>
    <w:p w:rsidR="00C73DE4" w:rsidRPr="00932061" w:rsidRDefault="00C73DE4" w:rsidP="00695F02">
      <w:pPr>
        <w:rPr>
          <w:rFonts w:ascii="Calibri" w:eastAsia="Times New Roman" w:hAnsi="Calibri" w:cs="Times New Roman"/>
          <w:sz w:val="48"/>
          <w:lang w:eastAsia="ru-RU"/>
        </w:rPr>
      </w:pPr>
    </w:p>
    <w:p w:rsidR="00695F02" w:rsidRPr="0093206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Тотьма</w:t>
      </w:r>
    </w:p>
    <w:p w:rsidR="00695F02" w:rsidRPr="00932061" w:rsidRDefault="00695F02" w:rsidP="00695F02">
      <w:pPr>
        <w:spacing w:after="0" w:line="240" w:lineRule="auto"/>
        <w:jc w:val="center"/>
        <w:rPr>
          <w:rFonts w:ascii="Times New Roman" w:eastAsia="Times New Roman" w:hAnsi="Times New Roman" w:cs="Times New Roman"/>
          <w:sz w:val="4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402A3D" wp14:editId="3AA14EB0">
                <wp:simplePos x="0" y="0"/>
                <wp:positionH relativeFrom="column">
                  <wp:posOffset>3505200</wp:posOffset>
                </wp:positionH>
                <wp:positionV relativeFrom="paragraph">
                  <wp:posOffset>19685</wp:posOffset>
                </wp:positionV>
                <wp:extent cx="3143250" cy="1981200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432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5F02" w:rsidRPr="00CD355C" w:rsidRDefault="00695F02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Утвержд</w:t>
                            </w:r>
                            <w:r w:rsidR="00C73DE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ена</w:t>
                            </w:r>
                          </w:p>
                          <w:p w:rsidR="00695F02" w:rsidRPr="00CD355C" w:rsidRDefault="00C73DE4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Приказом д</w:t>
                            </w:r>
                            <w:r w:rsidR="00695F02"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иректор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а </w:t>
                            </w:r>
                            <w:r w:rsidR="00695F02"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МБОУ </w:t>
                            </w:r>
                            <w:r w:rsidR="00695F0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ДО «</w:t>
                            </w:r>
                            <w:proofErr w:type="gramStart"/>
                            <w:r w:rsidR="00695F0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Петровская</w:t>
                            </w:r>
                            <w:proofErr w:type="gramEnd"/>
                            <w:r w:rsidR="00695F02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ДХШ»</w:t>
                            </w:r>
                          </w:p>
                          <w:p w:rsidR="00695F02" w:rsidRPr="00CD355C" w:rsidRDefault="00C73DE4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От 31.08.2019 №60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276pt;margin-top:1.55pt;width:247.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" stroked="f">
                <v:textbox>
                  <w:txbxContent>
                    <w:p w:rsidR="00695F02" w:rsidRPr="00CD355C" w:rsidRDefault="00695F02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Утвержд</w:t>
                      </w:r>
                      <w:r w:rsidR="00C73DE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ена</w:t>
                      </w:r>
                    </w:p>
                    <w:p w:rsidR="00695F02" w:rsidRPr="00CD355C" w:rsidRDefault="00C73DE4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Приказом д</w:t>
                      </w:r>
                      <w:r w:rsidR="00695F02"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иректор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а </w:t>
                      </w:r>
                      <w:r w:rsidR="00695F02"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МБОУ </w:t>
                      </w:r>
                      <w:r w:rsidR="00695F02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ДО «Петровская </w:t>
                      </w: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ДХШ»</w:t>
                      </w:r>
                    </w:p>
                    <w:p w:rsidR="00695F02" w:rsidRPr="00CD355C" w:rsidRDefault="00C73DE4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От 31.08.2019 №60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alibri" w:eastAsia="Times New Roman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547853" wp14:editId="1898DF72">
                <wp:simplePos x="0" y="0"/>
                <wp:positionH relativeFrom="column">
                  <wp:posOffset>-57150</wp:posOffset>
                </wp:positionH>
                <wp:positionV relativeFrom="paragraph">
                  <wp:posOffset>19685</wp:posOffset>
                </wp:positionV>
                <wp:extent cx="3105150" cy="198120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95F02" w:rsidRPr="00CD355C" w:rsidRDefault="00695F02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Рассмотрен</w:t>
                            </w:r>
                            <w:r w:rsidR="00C73DE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а</w:t>
                            </w:r>
                          </w:p>
                          <w:p w:rsidR="00695F02" w:rsidRPr="00CD355C" w:rsidRDefault="00C73DE4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Педагогическим </w:t>
                            </w:r>
                            <w:r w:rsidR="00695F02"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советом</w:t>
                            </w:r>
                          </w:p>
                          <w:p w:rsidR="00695F02" w:rsidRPr="00CD355C" w:rsidRDefault="00695F02" w:rsidP="00C73DE4">
                            <w:pPr>
                              <w:spacing w:line="240" w:lineRule="auto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МБОУ ДО</w:t>
                            </w:r>
                            <w:r w:rsidRPr="00CD355C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 xml:space="preserve"> «Петровская </w:t>
                            </w:r>
                            <w:r w:rsidR="00C73DE4"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ДХШ»</w:t>
                            </w:r>
                          </w:p>
                          <w:p w:rsidR="00695F02" w:rsidRPr="00CD355C" w:rsidRDefault="00C73DE4" w:rsidP="00695F02">
                            <w:pPr>
                              <w:spacing w:line="240" w:lineRule="auto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  <w:t>Протокол от 28.08.2019 №1</w:t>
                            </w:r>
                          </w:p>
                          <w:p w:rsidR="00695F02" w:rsidRDefault="00695F02" w:rsidP="00695F02"/>
                          <w:p w:rsidR="00695F02" w:rsidRDefault="00695F02" w:rsidP="00695F02"/>
                          <w:p w:rsidR="00695F02" w:rsidRDefault="00695F02" w:rsidP="00695F02">
                            <w:r>
                              <w:t>художественная школа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-4.5pt;margin-top:1.55pt;width:244.5pt;height:15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" stroked="f">
                <v:textbox>
                  <w:txbxContent>
                    <w:p w:rsidR="00695F02" w:rsidRPr="00CD355C" w:rsidRDefault="00695F02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Рассмотрен</w:t>
                      </w:r>
                      <w:r w:rsidR="00C73DE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а</w:t>
                      </w:r>
                    </w:p>
                    <w:p w:rsidR="00695F02" w:rsidRPr="00CD355C" w:rsidRDefault="00C73DE4" w:rsidP="00695F02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Педагогическим </w:t>
                      </w:r>
                      <w:r w:rsidR="00695F02"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>советом</w:t>
                      </w:r>
                    </w:p>
                    <w:p w:rsidR="00695F02" w:rsidRPr="00CD355C" w:rsidRDefault="00695F02" w:rsidP="00C73DE4">
                      <w:pPr>
                        <w:spacing w:line="240" w:lineRule="auto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МБОУ ДО</w:t>
                      </w:r>
                      <w:r w:rsidRPr="00CD355C">
                        <w:rPr>
                          <w:rFonts w:ascii="Times New Roman" w:hAnsi="Times New Roman"/>
                          <w:sz w:val="28"/>
                          <w:szCs w:val="28"/>
                        </w:rPr>
                        <w:t xml:space="preserve"> «Петровская </w:t>
                      </w:r>
                      <w:r w:rsidR="00C73DE4">
                        <w:rPr>
                          <w:rFonts w:ascii="Times New Roman" w:hAnsi="Times New Roman"/>
                          <w:sz w:val="28"/>
                          <w:szCs w:val="28"/>
                        </w:rPr>
                        <w:t>ДХШ»</w:t>
                      </w:r>
                    </w:p>
                    <w:p w:rsidR="00695F02" w:rsidRPr="00CD355C" w:rsidRDefault="00C73DE4" w:rsidP="00695F02">
                      <w:pPr>
                        <w:spacing w:line="240" w:lineRule="auto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8"/>
                          <w:szCs w:val="28"/>
                        </w:rPr>
                        <w:t>Протокол от 28.08.2019 №1</w:t>
                      </w:r>
                    </w:p>
                    <w:p w:rsidR="00695F02" w:rsidRDefault="00695F02" w:rsidP="00695F02"/>
                    <w:p w:rsidR="00695F02" w:rsidRDefault="00695F02" w:rsidP="00695F02"/>
                    <w:p w:rsidR="00695F02" w:rsidRDefault="00695F02" w:rsidP="00695F02">
                      <w:r>
                        <w:t>художественная школа</w:t>
                      </w:r>
                    </w:p>
                  </w:txbxContent>
                </v:textbox>
              </v:rect>
            </w:pict>
          </mc:Fallback>
        </mc:AlternateContent>
      </w: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Разработчик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Полысаева Анна Владимировна,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Преподавател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  МБОУ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«Петровская ДХШ», первая квалификационная категория</w:t>
      </w: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b/>
          <w:lang w:eastAsia="ru-RU"/>
        </w:rPr>
      </w:pP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программы учебного предмета</w:t>
      </w:r>
    </w:p>
    <w:p w:rsidR="00695F02" w:rsidRPr="00932061" w:rsidRDefault="00695F02" w:rsidP="00695F02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I.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записка…………………..3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Характеристика учебного предмета, его место и роль в образовательном процессе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 Срок реализации учебного предмета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Объем учебного времени, предусмотренный учебным планом образовательной  организации на реализацию учебного предмета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Сведения о затратах учебного времени</w:t>
      </w:r>
      <w:r w:rsidRPr="00932061">
        <w:rPr>
          <w:rFonts w:ascii="Times New Roman" w:eastAsia="Calibri" w:hAnsi="Times New Roman" w:cs="Times New Roman"/>
          <w:i/>
          <w:color w:val="FF0000"/>
          <w:sz w:val="28"/>
          <w:szCs w:val="28"/>
        </w:rPr>
        <w:t xml:space="preserve"> 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Форма проведения учебных аудиторных занятий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Цели и задачи учебного предмета</w:t>
      </w:r>
    </w:p>
    <w:p w:rsidR="00695F02" w:rsidRPr="00932061" w:rsidRDefault="00695F02" w:rsidP="00695F02">
      <w:pPr>
        <w:spacing w:after="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 xml:space="preserve">- Методы обучения </w:t>
      </w:r>
    </w:p>
    <w:p w:rsidR="00695F02" w:rsidRPr="00932061" w:rsidRDefault="00695F02" w:rsidP="00695F02">
      <w:pPr>
        <w:spacing w:after="240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932061">
        <w:rPr>
          <w:rFonts w:ascii="Times New Roman" w:eastAsia="Calibri" w:hAnsi="Times New Roman" w:cs="Times New Roman"/>
          <w:i/>
          <w:sz w:val="28"/>
          <w:szCs w:val="28"/>
        </w:rPr>
        <w:t>- Описание материально-технических условий реализации учебного предмета</w:t>
      </w:r>
    </w:p>
    <w:p w:rsidR="00695F02" w:rsidRPr="00932061" w:rsidRDefault="00695F02" w:rsidP="00695F02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II.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одержание учебного пре</w:t>
      </w:r>
      <w:r w:rsidR="00954A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дмета…………7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              </w:t>
      </w:r>
    </w:p>
    <w:p w:rsidR="00695F02" w:rsidRPr="00932061" w:rsidRDefault="00695F02" w:rsidP="00695F0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Учебно-тематический план</w:t>
      </w:r>
    </w:p>
    <w:p w:rsidR="00695F02" w:rsidRPr="00932061" w:rsidRDefault="00695F02" w:rsidP="00695F02">
      <w:pPr>
        <w:spacing w:after="240"/>
        <w:jc w:val="both"/>
        <w:rPr>
          <w:rFonts w:ascii="Times New Roman" w:eastAsia="Calibri" w:hAnsi="Times New Roman" w:cs="Times New Roman"/>
          <w:bCs/>
          <w:i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</w:t>
      </w:r>
      <w:r w:rsidRPr="00932061">
        <w:rPr>
          <w:rFonts w:ascii="Times New Roman" w:eastAsia="Calibri" w:hAnsi="Times New Roman" w:cs="Times New Roman"/>
          <w:i/>
          <w:sz w:val="28"/>
          <w:szCs w:val="28"/>
        </w:rPr>
        <w:t xml:space="preserve">Содержание учебного предмета по </w:t>
      </w:r>
      <w:r>
        <w:rPr>
          <w:rFonts w:ascii="Times New Roman" w:eastAsia="Calibri" w:hAnsi="Times New Roman" w:cs="Times New Roman"/>
          <w:i/>
          <w:sz w:val="28"/>
          <w:szCs w:val="28"/>
        </w:rPr>
        <w:t>темам</w:t>
      </w:r>
    </w:p>
    <w:p w:rsidR="00695F02" w:rsidRPr="0035267B" w:rsidRDefault="00695F02" w:rsidP="00695F0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II</w:t>
      </w:r>
      <w:r w:rsidRPr="00A07182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r w:rsidRPr="00A071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Требования к 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ровню подготовки учащихся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……….1</w:t>
      </w:r>
      <w:r w:rsidR="00954A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695F02" w:rsidRPr="0035267B" w:rsidRDefault="00695F02" w:rsidP="00695F02">
      <w:pPr>
        <w:spacing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IV</w:t>
      </w: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Calibri" w:hAnsi="Times New Roman" w:cs="Times New Roman"/>
          <w:b/>
          <w:sz w:val="28"/>
          <w:szCs w:val="28"/>
        </w:rPr>
        <w:t xml:space="preserve">   Формы и методы конт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роля, система оценок 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………1</w:t>
      </w:r>
      <w:r w:rsidR="00954AB5">
        <w:rPr>
          <w:rFonts w:ascii="Times New Roman" w:eastAsia="Calibri" w:hAnsi="Times New Roman" w:cs="Times New Roman"/>
          <w:b/>
          <w:sz w:val="28"/>
          <w:szCs w:val="28"/>
        </w:rPr>
        <w:t>4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</w:t>
      </w:r>
      <w:r w:rsidRPr="00932061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695F02" w:rsidRPr="00932061" w:rsidRDefault="00695F02" w:rsidP="00695F02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932061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932061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Список литературы </w:t>
      </w:r>
      <w:r w:rsidR="00954AB5">
        <w:rPr>
          <w:rFonts w:ascii="Times New Roman" w:eastAsia="Calibri" w:hAnsi="Times New Roman" w:cs="Times New Roman"/>
          <w:b/>
          <w:sz w:val="28"/>
          <w:szCs w:val="28"/>
        </w:rPr>
        <w:t>………………………………………………15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val="en-US" w:eastAsia="ru-RU"/>
        </w:rPr>
      </w:pPr>
    </w:p>
    <w:p w:rsidR="00695F02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C73DE4" w:rsidRDefault="00C73DE4" w:rsidP="00695F02">
      <w:pPr>
        <w:rPr>
          <w:rFonts w:ascii="Calibri" w:eastAsia="Times New Roman" w:hAnsi="Calibri" w:cs="Times New Roman"/>
          <w:lang w:eastAsia="ru-RU"/>
        </w:rPr>
      </w:pPr>
    </w:p>
    <w:p w:rsidR="00C73DE4" w:rsidRDefault="00C73DE4" w:rsidP="00695F02">
      <w:pPr>
        <w:rPr>
          <w:rFonts w:ascii="Calibri" w:eastAsia="Times New Roman" w:hAnsi="Calibri" w:cs="Times New Roman"/>
          <w:lang w:eastAsia="ru-RU"/>
        </w:rPr>
      </w:pPr>
    </w:p>
    <w:p w:rsidR="00C73DE4" w:rsidRPr="00C73DE4" w:rsidRDefault="00C73DE4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54AB5" w:rsidRDefault="00695F02" w:rsidP="00695F02">
      <w:pPr>
        <w:rPr>
          <w:rFonts w:ascii="Calibri" w:eastAsia="Times New Roman" w:hAnsi="Calibri" w:cs="Times New Roman"/>
          <w:lang w:eastAsia="ru-RU"/>
        </w:rPr>
      </w:pPr>
    </w:p>
    <w:p w:rsidR="00695F02" w:rsidRPr="00932061" w:rsidRDefault="00695F02" w:rsidP="00695F02">
      <w:pPr>
        <w:numPr>
          <w:ilvl w:val="0"/>
          <w:numId w:val="1"/>
        </w:numPr>
        <w:tabs>
          <w:tab w:val="left" w:pos="426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ПОЯСНИТЕЛЬНАЯ ЗАПИСКА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695F02" w:rsidRPr="00932061" w:rsidRDefault="00695F02" w:rsidP="00695F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Calibri" w:hAnsi="Times New Roman" w:cs="Times New Roman"/>
          <w:b/>
          <w:sz w:val="28"/>
          <w:szCs w:val="28"/>
        </w:rPr>
        <w:t xml:space="preserve">Характеристика учебного предмета, его место и роль </w:t>
      </w:r>
    </w:p>
    <w:p w:rsidR="00695F02" w:rsidRPr="00932061" w:rsidRDefault="00695F02" w:rsidP="00695F02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32061">
        <w:rPr>
          <w:rFonts w:ascii="Times New Roman" w:eastAsia="Calibri" w:hAnsi="Times New Roman" w:cs="Times New Roman"/>
          <w:b/>
          <w:sz w:val="28"/>
          <w:szCs w:val="28"/>
        </w:rPr>
        <w:t>в образовательном процессе</w:t>
      </w:r>
    </w:p>
    <w:p w:rsidR="00695F02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954AB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Наши занятия направлены на с</w:t>
      </w:r>
      <w:r w:rsidR="00954AB5"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овместное творчество детей и родителей,</w:t>
      </w:r>
      <w:r w:rsidR="00954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</w:t>
      </w:r>
      <w:r w:rsidR="00954AB5"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помогает лучше узнать друг друга.</w:t>
      </w:r>
    </w:p>
    <w:p w:rsidR="00240004" w:rsidRDefault="00240004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Забавно наблюдать, как родители, помогая детям, так увлекаются творчеством, что сами становятся детьми: будто впервые узнают, что из бумаги можно мастерить интересные поделки, красками можно сделать мир ярче, а клеем можно слепить не только бумажные детали поделки, но и пальцы. Радость, интерес, восторг — все это делится пополам.  И от этого увеличивается вдвое.</w:t>
      </w:r>
    </w:p>
    <w:p w:rsidR="00240004" w:rsidRDefault="00240004" w:rsidP="00240004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Тв</w:t>
      </w: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орчество обладает  огромным целительным потенциалом, помогает  родителям справиться со стрессом, депрессией, разобраться в своем эмоциональном состоянии, выразить свои чувства и переживания, почувствовать себя счастливым, а жизнь сд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елать более яркой и насыщенной. </w:t>
      </w: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А дети видят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родители чем-то увлечены, получают удовольствие от творческого процесса. Что родитель в поиске чего-то нового, красивого, вдохновляющего. Что они берут что-то обычное и делают из этого что-то необычное!</w:t>
      </w:r>
    </w:p>
    <w:p w:rsidR="00695F02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4330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Ребенок дошкольного возраста имеет небольшой опыт в освоении образного языка искусства. Его нужно очень многому научить: умению наблюдать, пользоваться различными художественными материалами, выражать свои мысли через изображение и т.п. Овладеть и развить творческие способности маленького художника.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5F02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занятиях используются не только краски, но и элементы аппликации.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создания аппликаций у ребёнка постепенно образуется система специальных навыков и умений, которые оказывают большое влияние на его умственное развитие, на развитие его познавательных процессов. Работа с бумагой, природными материалами, ватными дисками, элементарные опыты с ними позволяют знать их свойства, качества, возможности, пробуждают любознательность. В ходе творческой работы дети учатся наблюдать, размышлять, сравнивать, анализировать, делать выводы.</w:t>
      </w:r>
    </w:p>
    <w:p w:rsidR="00695F02" w:rsidRPr="00BA218F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обучения дети также знакомятся с элементами лепки из соленого теста.</w:t>
      </w:r>
    </w:p>
    <w:p w:rsidR="00695F02" w:rsidRPr="00BA218F" w:rsidRDefault="00695F02" w:rsidP="00695F02">
      <w:pPr>
        <w:shd w:val="clear" w:color="auto" w:fill="FFFFFF"/>
        <w:spacing w:after="0"/>
        <w:ind w:left="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Занятия лепкой способствует развитию чувства осязания обеих рук. Стараясь как можно точнее передать форму, ребенок активно работает пальцами, причем чаще всего всеми десятью, а это, как известно, способствует развитию речи.</w:t>
      </w:r>
    </w:p>
    <w:p w:rsidR="00695F02" w:rsidRPr="00932061" w:rsidRDefault="00695F02" w:rsidP="00695F02">
      <w:pPr>
        <w:shd w:val="clear" w:color="auto" w:fill="FFFFFF"/>
        <w:spacing w:after="0"/>
        <w:ind w:left="34" w:firstLine="13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Создавая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шедевры</w:t>
      </w:r>
      <w:r w:rsidR="00954A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своими руками и с помощью рук родителя, 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видя резул</w:t>
      </w:r>
      <w:r w:rsidR="00954AB5">
        <w:rPr>
          <w:rFonts w:ascii="Times New Roman" w:eastAsia="Times New Roman" w:hAnsi="Times New Roman" w:cs="Times New Roman"/>
          <w:sz w:val="28"/>
          <w:szCs w:val="28"/>
          <w:lang w:eastAsia="ru-RU"/>
        </w:rPr>
        <w:t>ьтат работы, дети</w:t>
      </w:r>
      <w:r w:rsidRPr="00D94E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испытывают положительные эмоции, что является важным стимулом воспитания трудолюбия.</w:t>
      </w:r>
    </w:p>
    <w:p w:rsidR="00695F02" w:rsidRDefault="00695F02" w:rsidP="00695F02">
      <w:pPr>
        <w:widowControl w:val="0"/>
        <w:suppressAutoHyphens/>
        <w:spacing w:after="0"/>
        <w:ind w:firstLine="567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932061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t xml:space="preserve">В настоящее время возникает необходимость в новых подходах к преподаванию эстетических искусств, способных решать современные задачи  эстетического </w:t>
      </w:r>
      <w:r w:rsidRPr="00932061"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  <w:lastRenderedPageBreak/>
        <w:t>восприятия и развития личности в целом.</w:t>
      </w:r>
    </w:p>
    <w:p w:rsidR="00695F02" w:rsidRPr="00D94EBB" w:rsidRDefault="00695F02" w:rsidP="00695F02">
      <w:pPr>
        <w:widowControl w:val="0"/>
        <w:suppressAutoHyphens/>
        <w:spacing w:after="0"/>
        <w:jc w:val="both"/>
        <w:rPr>
          <w:rFonts w:ascii="Times New Roman" w:eastAsia="Arial Unicode MS" w:hAnsi="Times New Roman" w:cs="Times New Roman"/>
          <w:kern w:val="1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   Начальные знания по изобразительной грамоте и владение художественными материалами и техниками дает свободу самовыражения и помогает найти свой собственный язык изобразительного искусства, язык, при помощи которого учащиеся смогут передавать свои мысли и впечатления.</w:t>
      </w:r>
    </w:p>
    <w:p w:rsidR="00695F02" w:rsidRPr="0035267B" w:rsidRDefault="00695F02" w:rsidP="00695F02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В основе педагогических принципов подачи учебного материала лежит принцип  формирования </w:t>
      </w:r>
      <w:r w:rsidRPr="00932061">
        <w:rPr>
          <w:rFonts w:ascii="Times New Roman" w:eastAsia="Times New Roman" w:hAnsi="Times New Roman" w:cs="Times New Roman"/>
          <w:spacing w:val="-3"/>
          <w:sz w:val="28"/>
          <w:szCs w:val="28"/>
          <w:lang w:eastAsia="ru-RU"/>
        </w:rPr>
        <w:t xml:space="preserve">высокого интеллекта духовности через мастерство. Целый ряд специальных </w:t>
      </w:r>
      <w:r w:rsidRPr="00932061">
        <w:rPr>
          <w:rFonts w:ascii="Times New Roman" w:eastAsia="Times New Roman" w:hAnsi="Times New Roman" w:cs="Times New Roman"/>
          <w:spacing w:val="-5"/>
          <w:sz w:val="28"/>
          <w:szCs w:val="28"/>
          <w:lang w:eastAsia="ru-RU"/>
        </w:rPr>
        <w:t xml:space="preserve">заданий на наблюдение, сравнение, домысливание, фантазирование служат для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достижения этого. </w:t>
      </w:r>
    </w:p>
    <w:p w:rsidR="00695F02" w:rsidRPr="00932061" w:rsidRDefault="00695F02" w:rsidP="00695F02">
      <w:pPr>
        <w:shd w:val="clear" w:color="auto" w:fill="FFFFFF"/>
        <w:spacing w:before="5"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Программа  направлена  на то, чтобы через труд и искусство приобщить детей к творчеству.</w:t>
      </w:r>
    </w:p>
    <w:p w:rsidR="00695F02" w:rsidRPr="00240004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П</w:t>
      </w:r>
      <w:r w:rsid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рограмма рассчитана на детей </w:t>
      </w:r>
      <w:r w:rsidR="00240004" w:rsidRPr="00C73DE4">
        <w:rPr>
          <w:rFonts w:ascii="Times New Roman" w:eastAsia="Times New Roman" w:hAnsi="Times New Roman" w:cs="Times New Roman"/>
          <w:sz w:val="28"/>
          <w:szCs w:val="28"/>
          <w:lang w:eastAsia="ru-RU"/>
        </w:rPr>
        <w:t>2-3</w:t>
      </w:r>
      <w:r w:rsid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</w:t>
      </w: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Срок реализации учебного предмета</w:t>
      </w:r>
    </w:p>
    <w:p w:rsidR="00695F02" w:rsidRDefault="00695F02" w:rsidP="00695F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  Образовательная программа рассчитана на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>1</w:t>
      </w:r>
      <w:r w:rsidRPr="00932061"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  <w:t xml:space="preserve"> год обучения. </w:t>
      </w:r>
    </w:p>
    <w:p w:rsidR="00695F02" w:rsidRPr="00932061" w:rsidRDefault="00695F02" w:rsidP="00695F0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eastAsia="ru-RU"/>
        </w:rPr>
      </w:pPr>
    </w:p>
    <w:p w:rsidR="00695F02" w:rsidRPr="0048702E" w:rsidRDefault="00695F02" w:rsidP="00695F0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4870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Объем учебного времени, предусмотренный учебным планом</w:t>
      </w:r>
    </w:p>
    <w:p w:rsidR="00695F02" w:rsidRPr="005150C1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 трудо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емкость учебного предмета ««Маленький художник</w:t>
      </w:r>
      <w:r w:rsidRPr="0048702E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дном годе обучения составляет 28</w:t>
      </w:r>
      <w:r w:rsidRPr="005150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</w:t>
      </w:r>
    </w:p>
    <w:p w:rsidR="00695F02" w:rsidRPr="00BA218F" w:rsidRDefault="00695F02" w:rsidP="00695F02">
      <w:pPr>
        <w:ind w:firstLine="708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en-US"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Сведения о затратах учебного времени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2977"/>
        <w:gridCol w:w="3119"/>
        <w:gridCol w:w="1076"/>
      </w:tblGrid>
      <w:tr w:rsidR="00695F02" w:rsidRPr="0048702E" w:rsidTr="00ED09B0">
        <w:tc>
          <w:tcPr>
            <w:tcW w:w="3510" w:type="dxa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6096" w:type="dxa"/>
            <w:gridSpan w:val="2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Годы обучения</w:t>
            </w:r>
          </w:p>
        </w:tc>
        <w:tc>
          <w:tcPr>
            <w:tcW w:w="1076" w:type="dxa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часов</w:t>
            </w:r>
          </w:p>
        </w:tc>
      </w:tr>
      <w:tr w:rsidR="00695F02" w:rsidRPr="0048702E" w:rsidTr="00ED09B0">
        <w:tc>
          <w:tcPr>
            <w:tcW w:w="3510" w:type="dxa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 обучения</w:t>
            </w:r>
          </w:p>
        </w:tc>
        <w:tc>
          <w:tcPr>
            <w:tcW w:w="6096" w:type="dxa"/>
            <w:gridSpan w:val="2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6" w:type="dxa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F02" w:rsidRPr="0048702E" w:rsidTr="00ED09B0">
        <w:tc>
          <w:tcPr>
            <w:tcW w:w="3510" w:type="dxa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полугодия</w:t>
            </w:r>
          </w:p>
        </w:tc>
        <w:tc>
          <w:tcPr>
            <w:tcW w:w="2977" w:type="dxa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19" w:type="dxa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76" w:type="dxa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F02" w:rsidRPr="0048702E" w:rsidTr="00ED09B0">
        <w:tc>
          <w:tcPr>
            <w:tcW w:w="3510" w:type="dxa"/>
          </w:tcPr>
          <w:p w:rsidR="00695F02" w:rsidRPr="0048702E" w:rsidRDefault="00695F02" w:rsidP="00ED09B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8702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  <w:tc>
          <w:tcPr>
            <w:tcW w:w="2977" w:type="dxa"/>
          </w:tcPr>
          <w:p w:rsidR="00695F02" w:rsidRPr="0048702E" w:rsidRDefault="00F365A1" w:rsidP="00ED0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19" w:type="dxa"/>
          </w:tcPr>
          <w:p w:rsidR="00695F02" w:rsidRPr="0048702E" w:rsidRDefault="00F365A1" w:rsidP="00ED0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076" w:type="dxa"/>
          </w:tcPr>
          <w:p w:rsidR="00695F02" w:rsidRPr="0048702E" w:rsidRDefault="00F365A1" w:rsidP="00ED09B0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56</w:t>
            </w:r>
          </w:p>
        </w:tc>
      </w:tr>
    </w:tbl>
    <w:p w:rsidR="00695F02" w:rsidRPr="00932061" w:rsidRDefault="00695F02" w:rsidP="00695F02">
      <w:pPr>
        <w:suppressAutoHyphens/>
        <w:autoSpaceDN w:val="0"/>
        <w:spacing w:after="0"/>
        <w:jc w:val="both"/>
        <w:rPr>
          <w:rFonts w:ascii="Times New Roman" w:eastAsia="Lucida Sans Unicode" w:hAnsi="Times New Roman" w:cs="Times New Roman"/>
          <w:kern w:val="3"/>
          <w:sz w:val="20"/>
          <w:szCs w:val="28"/>
          <w:lang w:eastAsia="zh-CN" w:bidi="hi-IN"/>
        </w:rPr>
      </w:pPr>
    </w:p>
    <w:p w:rsidR="00695F02" w:rsidRPr="00020B40" w:rsidRDefault="00695F02" w:rsidP="00695F02">
      <w:pPr>
        <w:suppressAutoHyphens/>
        <w:autoSpaceDN w:val="0"/>
        <w:spacing w:after="0"/>
        <w:ind w:firstLine="851"/>
        <w:jc w:val="both"/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</w:pPr>
      <w:r w:rsidRPr="00932061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 xml:space="preserve">Объем учебной нагрузки в неделю составляет </w:t>
      </w:r>
      <w:r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1 час</w:t>
      </w:r>
      <w:r w:rsidRPr="00932061">
        <w:rPr>
          <w:rFonts w:ascii="Times New Roman" w:eastAsia="Lucida Sans Unicode" w:hAnsi="Times New Roman" w:cs="Times New Roman"/>
          <w:kern w:val="3"/>
          <w:sz w:val="28"/>
          <w:szCs w:val="28"/>
          <w:lang w:eastAsia="zh-CN" w:bidi="hi-IN"/>
        </w:rPr>
        <w:t>. Рекомендуемая продолжительность урока – 30 минут.</w:t>
      </w:r>
      <w:bookmarkStart w:id="0" w:name="_GoBack"/>
      <w:bookmarkEnd w:id="0"/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Форма проведения учебных занятий</w:t>
      </w:r>
    </w:p>
    <w:p w:rsidR="00695F02" w:rsidRPr="00932061" w:rsidRDefault="00695F02" w:rsidP="00695F02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Занятия проводятся в мелкогрупповой форме, численность учащихся в группе составляет от 2 до 15 человек. </w:t>
      </w:r>
      <w:r w:rsidRPr="00932061">
        <w:rPr>
          <w:rFonts w:ascii="Times New Roman" w:eastAsia="Geeza Pro" w:hAnsi="Times New Roman" w:cs="Times New Roman"/>
          <w:color w:val="000000"/>
          <w:sz w:val="28"/>
          <w:szCs w:val="28"/>
          <w:lang w:eastAsia="ru-RU"/>
        </w:rPr>
        <w:t>Мелкогрупповая форма занятий позволяет преподавателю построить процесс обучения в соответствии с принципами дифференцированного и индивидуального подходов.</w:t>
      </w:r>
    </w:p>
    <w:p w:rsidR="00695F02" w:rsidRPr="00932061" w:rsidRDefault="00695F02" w:rsidP="00695F0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Цель учебного предмета</w:t>
      </w:r>
    </w:p>
    <w:p w:rsidR="00695F02" w:rsidRDefault="00695F02" w:rsidP="00695F02">
      <w:pPr>
        <w:shd w:val="clear" w:color="auto" w:fill="FFFFFF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Развитие</w:t>
      </w:r>
      <w:r w:rsidRPr="0093206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художественных способностей ребёнка, и формирование творческой индивидуальности ребёнка.</w:t>
      </w:r>
    </w:p>
    <w:p w:rsidR="00954AB5" w:rsidRPr="00932061" w:rsidRDefault="00954AB5" w:rsidP="00695F02">
      <w:pPr>
        <w:shd w:val="clear" w:color="auto" w:fill="FFFFFF"/>
        <w:rPr>
          <w:rFonts w:ascii="Times New Roman" w:eastAsia="Times New Roman" w:hAnsi="Times New Roman" w:cs="Times New Roman"/>
          <w:b/>
          <w:i/>
          <w:caps/>
          <w:color w:val="000000"/>
          <w:sz w:val="28"/>
          <w:szCs w:val="28"/>
          <w:lang w:eastAsia="ru-RU"/>
        </w:rPr>
      </w:pPr>
    </w:p>
    <w:p w:rsidR="00695F02" w:rsidRPr="00932061" w:rsidRDefault="00695F02" w:rsidP="00695F02">
      <w:pPr>
        <w:shd w:val="clear" w:color="auto" w:fill="FFFFFF"/>
        <w:jc w:val="center"/>
        <w:rPr>
          <w:rFonts w:ascii="Times New Roman" w:eastAsia="Times New Roman" w:hAnsi="Times New Roman" w:cs="Times New Roman"/>
          <w:b/>
          <w:i/>
          <w:caps/>
          <w:color w:val="000000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lastRenderedPageBreak/>
        <w:t>Задачи учебного предмета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Задачами учебного предмета являются: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художественно-творческие способности,  художественный вкус, формировать творческую индивидуальность;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фантазию,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воображение, изобретательность;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 мелкую моторику рук, глазомер;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ормирование умений и навыков работы с различными художественными материалами и техниками;</w:t>
      </w:r>
    </w:p>
    <w:p w:rsidR="00695F02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владение разнообразными способами практических действий;</w:t>
      </w:r>
    </w:p>
    <w:p w:rsidR="00695F02" w:rsidRPr="00BA218F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основам лепки;</w:t>
      </w:r>
    </w:p>
    <w:p w:rsidR="00695F02" w:rsidRPr="00BA218F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Обучение простым формам лепки (шар, цилиндр, конус и другие);</w:t>
      </w:r>
    </w:p>
    <w:p w:rsidR="00695F02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A218F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использовать простые формы в сложных композициях.</w:t>
      </w:r>
    </w:p>
    <w:p w:rsidR="00695F02" w:rsidRPr="005821E5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5821E5"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Воспитать усидчивость, терпение, аккуратность.</w:t>
      </w:r>
    </w:p>
    <w:p w:rsidR="00695F02" w:rsidRPr="00932061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21E5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Воспитывать умения работать в коллективе;</w:t>
      </w: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Методы обучения</w:t>
      </w:r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</w:pPr>
      <w:r w:rsidRPr="00932061">
        <w:rPr>
          <w:rFonts w:ascii="Times New Roman" w:eastAsia="Helvetica" w:hAnsi="Times New Roman" w:cs="Times New Roman"/>
          <w:color w:val="000000"/>
          <w:sz w:val="28"/>
          <w:szCs w:val="28"/>
          <w:lang w:eastAsia="ar-SA"/>
        </w:rPr>
        <w:t>Для достижения поставленной цели и реализации задач предмета используются следующие методы обучения:</w:t>
      </w:r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словесный</w:t>
      </w:r>
      <w:proofErr w:type="gramStart"/>
      <w:r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;</w:t>
      </w:r>
      <w:proofErr w:type="gramEnd"/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наглядный</w:t>
      </w:r>
      <w:proofErr w:type="gramStart"/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 </w:t>
      </w:r>
      <w:r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;</w:t>
      </w:r>
      <w:proofErr w:type="gramEnd"/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практический;</w:t>
      </w:r>
    </w:p>
    <w:p w:rsidR="00695F02" w:rsidRPr="00932061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932061">
        <w:rPr>
          <w:rFonts w:ascii="Times New Roman" w:eastAsia="SimSun" w:hAnsi="Times New Roman" w:cs="Mangal"/>
          <w:color w:val="000000"/>
          <w:kern w:val="1"/>
          <w:sz w:val="28"/>
          <w:szCs w:val="28"/>
          <w:lang w:eastAsia="hi-IN" w:bidi="hi-IN"/>
        </w:rPr>
        <w:t>–</w:t>
      </w:r>
      <w:r w:rsidRPr="00932061">
        <w:rPr>
          <w:rFonts w:ascii="Arial" w:eastAsia="SimSun" w:hAnsi="Arial" w:cs="Mangal"/>
          <w:color w:val="000000"/>
          <w:kern w:val="1"/>
          <w:sz w:val="28"/>
          <w:szCs w:val="28"/>
          <w:lang w:eastAsia="hi-IN" w:bidi="hi-IN"/>
        </w:rPr>
        <w:t xml:space="preserve"> </w:t>
      </w:r>
      <w:r w:rsidRPr="00932061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эмоциональный 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Приёмы: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обследование предмета, его непосредственное восприятие;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рассматривание иллюстраций, картинок;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показ способов выкладывания и наклеивания;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объяснение;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вопросы детям;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испол</w:t>
      </w:r>
      <w:r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ьзование художественного слова;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просмотр мультимедиа презентаций;</w:t>
      </w:r>
    </w:p>
    <w:p w:rsidR="00695F02" w:rsidRPr="00235ADB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индивидуальная работа с детьми;</w:t>
      </w:r>
    </w:p>
    <w:p w:rsidR="00695F02" w:rsidRDefault="00695F02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  <w:r w:rsidRPr="00235ADB"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  <w:t>- дидактические игры;</w:t>
      </w:r>
    </w:p>
    <w:p w:rsidR="00954AB5" w:rsidRDefault="00954AB5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954AB5" w:rsidRPr="00235ADB" w:rsidRDefault="00954AB5" w:rsidP="00695F02">
      <w:pPr>
        <w:suppressAutoHyphens/>
        <w:spacing w:after="0"/>
        <w:ind w:firstLine="709"/>
        <w:jc w:val="both"/>
        <w:rPr>
          <w:rFonts w:ascii="Times New Roman" w:eastAsia="Geeza Pro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695F02" w:rsidRPr="00932061" w:rsidRDefault="00695F02" w:rsidP="00695F02">
      <w:pPr>
        <w:spacing w:after="0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>Описание материально-технических условий</w:t>
      </w:r>
    </w:p>
    <w:p w:rsidR="00695F02" w:rsidRPr="00932061" w:rsidRDefault="00695F02" w:rsidP="00695F02">
      <w:pPr>
        <w:spacing w:after="0"/>
        <w:jc w:val="center"/>
        <w:rPr>
          <w:rFonts w:ascii="Times New Roman" w:eastAsia="Times New Roman" w:hAnsi="Times New Roman" w:cs="Times New Roman"/>
          <w:b/>
          <w:i/>
          <w:caps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реализации учебного предмета</w:t>
      </w:r>
    </w:p>
    <w:p w:rsidR="00695F02" w:rsidRPr="00932061" w:rsidRDefault="00695F02" w:rsidP="00695F02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Для успешной реализации программы необходимо иметь:</w:t>
      </w:r>
    </w:p>
    <w:p w:rsidR="00695F02" w:rsidRPr="00932061" w:rsidRDefault="00695F02" w:rsidP="00695F02">
      <w:pPr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-Учебный кабинет с хорошим освещением;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-Оборудование: столы, стулья, шкафы для хранения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детских работ;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-Места для демонстрации детских работ.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-Наличие фонда методической литературы по предметной деятельности 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подборка методик обучения </w:t>
      </w:r>
      <w:proofErr w:type="spellStart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изодеятельности</w:t>
      </w:r>
      <w:proofErr w:type="spellEnd"/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технологий образовательного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процесса.</w:t>
      </w:r>
    </w:p>
    <w:p w:rsidR="00695F02" w:rsidRPr="00932061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-Наглядные пособия по темам;</w:t>
      </w:r>
    </w:p>
    <w:p w:rsidR="00695F02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фонда детских работ;</w:t>
      </w:r>
    </w:p>
    <w:p w:rsidR="00695F02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-Натурный фонд: муляжи овощей, фруктов; геометрические   тела</w:t>
      </w:r>
    </w:p>
    <w:p w:rsidR="00695F02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F69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-Принадлежности для занятий: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краски, кисти, баночки под воду, ножницы, клей, бумага цветная, картон цветной, ватман.</w:t>
      </w:r>
      <w:proofErr w:type="gramEnd"/>
    </w:p>
    <w:p w:rsidR="00240004" w:rsidRDefault="00240004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0004" w:rsidRPr="00BA218F" w:rsidRDefault="00240004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Pr="00932061" w:rsidRDefault="00695F02" w:rsidP="00695F02">
      <w:pPr>
        <w:numPr>
          <w:ilvl w:val="0"/>
          <w:numId w:val="1"/>
        </w:num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УЧЕБНОГО ПРЕДМЕТА</w:t>
      </w:r>
    </w:p>
    <w:p w:rsidR="00695F02" w:rsidRPr="00932061" w:rsidRDefault="00695F02" w:rsidP="00695F02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Содержание учебного предмета представлено в учебно-тематическом плане.</w:t>
      </w:r>
    </w:p>
    <w:p w:rsidR="00695F02" w:rsidRPr="00932061" w:rsidRDefault="00695F02" w:rsidP="00695F02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061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   Учебно-тематический план отражает последовательность изучения разделов и тем программы с указанием распределения учебных часов.</w:t>
      </w:r>
    </w:p>
    <w:p w:rsidR="00695F02" w:rsidRDefault="00695F02" w:rsidP="00695F0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Pr="00932061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932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УЧЕБНО – ТЕМАТИЧЕСКИЙ ПЛАН </w:t>
      </w:r>
    </w:p>
    <w:tbl>
      <w:tblPr>
        <w:tblW w:w="10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5246"/>
        <w:gridCol w:w="992"/>
        <w:gridCol w:w="850"/>
        <w:gridCol w:w="993"/>
        <w:gridCol w:w="1559"/>
      </w:tblGrid>
      <w:tr w:rsidR="00695F02" w:rsidRPr="00543305" w:rsidTr="00ED09B0">
        <w:trPr>
          <w:trHeight w:val="654"/>
        </w:trPr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тема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теория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 (форма проведения)</w:t>
            </w:r>
          </w:p>
        </w:tc>
      </w:tr>
      <w:tr w:rsidR="00695F02" w:rsidRPr="00543305" w:rsidTr="00ED09B0">
        <w:tc>
          <w:tcPr>
            <w:tcW w:w="10490" w:type="dxa"/>
            <w:gridSpan w:val="6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1семестр</w:t>
            </w:r>
          </w:p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«Золотая осень» техника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по-сырому</w:t>
            </w:r>
            <w:proofErr w:type="spellEnd"/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«Ж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 птица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 w:rsidRPr="00A010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Фрукты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rPr>
          <w:trHeight w:val="294"/>
        </w:trPr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695F02" w:rsidRPr="001507B8" w:rsidRDefault="00695F02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«Аквариум»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rPr>
          <w:trHeight w:val="478"/>
        </w:trPr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695F02" w:rsidRPr="001507B8" w:rsidRDefault="00695F02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«Плывет, плывет 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кораблик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rPr>
          <w:trHeight w:val="478"/>
        </w:trPr>
        <w:tc>
          <w:tcPr>
            <w:tcW w:w="850" w:type="dxa"/>
          </w:tcPr>
          <w:p w:rsidR="00695F02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«Лесные жители»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695F02" w:rsidRDefault="00695F02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«К</w:t>
            </w:r>
            <w:r w:rsidRPr="001507B8">
              <w:rPr>
                <w:rFonts w:ascii="Times New Roman" w:hAnsi="Times New Roman" w:cs="Times New Roman"/>
                <w:sz w:val="32"/>
                <w:szCs w:val="32"/>
              </w:rPr>
              <w:t>орзинка с цветами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695F02" w:rsidRPr="00860465" w:rsidRDefault="00695F02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«Снеговик»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695F02" w:rsidRPr="004A2A19" w:rsidRDefault="00695F02" w:rsidP="00ED09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«Покормите птиц» 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</w:t>
            </w:r>
          </w:p>
        </w:tc>
        <w:tc>
          <w:tcPr>
            <w:tcW w:w="5246" w:type="dxa"/>
          </w:tcPr>
          <w:p w:rsidR="00695F02" w:rsidRDefault="00695F02" w:rsidP="00ED09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«Символ года» 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246" w:type="dxa"/>
          </w:tcPr>
          <w:p w:rsidR="00695F02" w:rsidRPr="001507B8" w:rsidRDefault="00695F02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«Сказочный волшебник»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1 семестр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ч.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5F02" w:rsidRPr="00543305" w:rsidTr="00ED09B0">
        <w:tc>
          <w:tcPr>
            <w:tcW w:w="10490" w:type="dxa"/>
            <w:gridSpan w:val="6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семестр</w:t>
            </w:r>
          </w:p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246" w:type="dxa"/>
          </w:tcPr>
          <w:p w:rsidR="00695F02" w:rsidRPr="001507B8" w:rsidRDefault="00695F02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«Матрешка»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246" w:type="dxa"/>
          </w:tcPr>
          <w:p w:rsidR="00695F02" w:rsidRPr="00CB4F03" w:rsidRDefault="00695F02" w:rsidP="00ED09B0">
            <w:pPr>
              <w:spacing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«Эти забавные животные»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«Кактус»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«Весенняя капель»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«Космос»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«Сказочный герой»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«Насекомые»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</w:t>
            </w:r>
            <w:r w:rsidRPr="00BD63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едузы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A16B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«Пасхальный сувенир»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«В ожидании лета»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просмотр</w:t>
            </w: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2 семестр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95F02" w:rsidRPr="00543305" w:rsidTr="00ED09B0"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246" w:type="dxa"/>
          </w:tcPr>
          <w:p w:rsidR="00695F02" w:rsidRPr="00543305" w:rsidRDefault="00695F02" w:rsidP="00ED09B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330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за курс обучения</w:t>
            </w:r>
          </w:p>
        </w:tc>
        <w:tc>
          <w:tcPr>
            <w:tcW w:w="992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10.5</w:t>
            </w:r>
          </w:p>
        </w:tc>
        <w:tc>
          <w:tcPr>
            <w:tcW w:w="850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17,5</w:t>
            </w:r>
          </w:p>
        </w:tc>
        <w:tc>
          <w:tcPr>
            <w:tcW w:w="993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559" w:type="dxa"/>
          </w:tcPr>
          <w:p w:rsidR="00695F02" w:rsidRPr="00543305" w:rsidRDefault="00695F02" w:rsidP="00ED09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95F02" w:rsidRDefault="00695F02" w:rsidP="00695F02"/>
    <w:p w:rsidR="00695F02" w:rsidRPr="00436E53" w:rsidRDefault="00695F02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СОДЕРЖАНИЕ РАЗДЕЛОВ И ТЕМ</w:t>
      </w:r>
    </w:p>
    <w:p w:rsidR="00695F02" w:rsidRPr="00436E53" w:rsidRDefault="00695F02" w:rsidP="00695F02">
      <w:pPr>
        <w:jc w:val="center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1 семестр.</w:t>
      </w:r>
    </w:p>
    <w:p w:rsidR="00695F02" w:rsidRPr="00436E53" w:rsidRDefault="00695F02" w:rsidP="00695F02">
      <w:pPr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Вводное занятие «исходные формы».</w:t>
      </w:r>
    </w:p>
    <w:p w:rsidR="00695F02" w:rsidRPr="00436E53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36E53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Знакомство с детьми. Проведение инструктажа по Т.Б.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Беседа о времени года осень.</w:t>
      </w:r>
      <w:r w:rsidRPr="007972C9">
        <w:t xml:space="preserve"> </w:t>
      </w:r>
      <w:r w:rsidRPr="007972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Особенности цветовой гаммы времен года.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Просмотр презентации по теме и обсуждение. Познакомить с техникой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по-сырому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использованием цветной бумаги. </w:t>
      </w:r>
    </w:p>
    <w:p w:rsidR="00695F02" w:rsidRPr="00436E53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Выполнение работы в технике по - </w:t>
      </w:r>
      <w:proofErr w:type="gramStart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сырому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.  Смочить лист водой  и в произволь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форме, заполнить фон цветом. Нарвать цветную бумагу</w:t>
      </w:r>
      <w:proofErr w:type="gramStart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затем приклеить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недостающие элементы.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95F02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пособия.</w:t>
      </w:r>
    </w:p>
    <w:p w:rsidR="00695F02" w:rsidRPr="008A309D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2.«Жар птица»</w:t>
      </w:r>
    </w:p>
    <w:p w:rsidR="00695F02" w:rsidRPr="00436E53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теплой и холодной гамме цветов. Показ иллюстраций в теплом и холодном колорите.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Рассуждение кто такая « жар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–п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тица», где встречаем её, на какую птицу похожа она. Просмотр презентации.</w:t>
      </w:r>
    </w:p>
    <w:p w:rsidR="00695F02" w:rsidRPr="00436E53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«жар-птицы» на формате А3,в карандаше. Заполнение фона цвето</w:t>
      </w:r>
      <w:proofErr w:type="gramStart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м(</w:t>
      </w:r>
      <w:proofErr w:type="gramEnd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выбор),затем прорисовка птицы  холодной и теплой цветовой гаммой.</w:t>
      </w:r>
    </w:p>
    <w:p w:rsidR="00695F02" w:rsidRPr="002450BB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палитра.</w:t>
      </w:r>
    </w:p>
    <w:p w:rsidR="00695F02" w:rsidRPr="007D6C05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A30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 «Фрукты»</w:t>
      </w:r>
    </w:p>
    <w:p w:rsidR="00695F02" w:rsidRPr="00436E53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на тему фрукты. Какие фрукты бывают (экзотические,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цитрусовые и </w:t>
      </w:r>
      <w:proofErr w:type="spellStart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),где растут,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можно приготовить </w:t>
      </w:r>
      <w:proofErr w:type="gramStart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proofErr w:type="gramEnd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proofErr w:type="gramEnd"/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Выполняется набросок в карандаше, прорисовка мелких деталей. Заполняем цветом фон, затем рисуем фрукты. Когда работа высохла, дополняем элементами аппликации из цветной бумаги.</w:t>
      </w:r>
    </w:p>
    <w:p w:rsidR="00695F02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Pr="0094348F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«Аквариум»</w:t>
      </w:r>
    </w:p>
    <w:p w:rsidR="00695F02" w:rsidRPr="00436E53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об обитателях подводного мира, растительности. Показ иллюстраций с изображением обитателей подводного мира (рыбки, осьминоги, киты и другие), растительности подводного мира. Что такое аквариум? Кто обитает в аквариуме. Показ иллюстраций с изображением подводного мира.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Pr="00436E53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фон красками в технике по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сырому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Прорисовываем водоросли тонкой кисточкой.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работа высохла,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цветной бумаг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геометрические фигурки и составляем рыбки, приклеиваем их к фону. </w:t>
      </w:r>
    </w:p>
    <w:p w:rsidR="00695F02" w:rsidRPr="007972C9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бумага, ножницы. </w:t>
      </w:r>
      <w:proofErr w:type="gramEnd"/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«Плывет</w:t>
      </w:r>
      <w:proofErr w:type="gramStart"/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плывет кораблик»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водном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транспорте.  Где встречаем, данный вид транспорта, используем в каких целях. Для чего нужен транспорт.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Заполняем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фон красками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Прорисовываем горы, волны.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Когда работа высохла,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</w:t>
      </w:r>
      <w:r w:rsidRPr="007D6C05">
        <w:rPr>
          <w:rFonts w:ascii="Times New Roman" w:eastAsia="Times New Roman" w:hAnsi="Times New Roman" w:cs="Times New Roman"/>
          <w:sz w:val="28"/>
          <w:szCs w:val="28"/>
          <w:lang w:eastAsia="ru-RU"/>
        </w:rPr>
        <w:t>из цветной бумаг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основание корабля. Из белого фетра делаем парус и приклеиваем их к фону. С помощью карандаша закручиваем из белой бумаги волны,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делая их объемными и приклеиваем по нижнему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краю работы.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цветная бумага, ножницы.</w:t>
      </w:r>
      <w:proofErr w:type="gramEnd"/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b/>
        </w:rPr>
        <w:t xml:space="preserve">. </w:t>
      </w:r>
      <w:r w:rsidRPr="0094348F">
        <w:rPr>
          <w:b/>
        </w:rPr>
        <w:t xml:space="preserve">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«Лесные жители»</w:t>
      </w:r>
    </w:p>
    <w:p w:rsidR="00695F02" w:rsidRPr="002450BB" w:rsidRDefault="00695F02" w:rsidP="00695F02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лесных животных, чем питаются они, их образ жизни. Подробнее остановимся на таких животных как заяц и медведь. Беседа о зайчике, как живет, чем питается, окрас его. Беседа о медведе, какие они, где обитают они, чем питаются. Разновидности медведей: бурый медведь, белый медведь, панда, коала. В каких 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сказках, мультиках встречаются все эти животные </w:t>
      </w:r>
      <w:proofErr w:type="gramStart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заяц, медведь). Иллюстрации с изображением животных.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Pr="00436E53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Лепим животных. Гимнастика для рук. Лепим зайца, туловище, голова форма шара, лапки форма капельки, уши  форма жгута или вытянутой капельки, хвостик маленькая «лепешка» шарик.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Добавляем глазки носик, щечки. Л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епим медведя, туловище, голова, хвост форма шара, лапки форма капельки, ушам придаем форму полукруга, добавляем нос и глазки. Все элементы соединяем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помощью воды и прикрепляем к картону.</w:t>
      </w:r>
    </w:p>
    <w:p w:rsidR="00695F02" w:rsidRDefault="00695F02" w:rsidP="00695F0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proofErr w:type="gramEnd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</w:t>
      </w:r>
      <w:proofErr w:type="spellEnd"/>
      <w:r w:rsidRPr="002450BB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соль, вода, краски 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уашь, кисти, стеки, цветной картон для основы. </w:t>
      </w:r>
    </w:p>
    <w:p w:rsidR="00695F02" w:rsidRDefault="00695F02" w:rsidP="00695F0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Pr="0094348F" w:rsidRDefault="00695F02" w:rsidP="00695F0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«Корзинка с цветами»</w:t>
      </w:r>
    </w:p>
    <w:p w:rsidR="00695F02" w:rsidRPr="00020B4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цветах, какие сорта бывают (пион, роза, георгин и </w:t>
      </w:r>
      <w:proofErr w:type="spellStart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.д</w:t>
      </w:r>
      <w:proofErr w:type="spellEnd"/>
      <w:proofErr w:type="gramEnd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), на какие виды делятся (комнатные, садовые, луговые), где растут. Какие любимые цветы и почему. Какой формы они бывают.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Просмотр 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трафарету обводим ко</w:t>
      </w:r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рзинку и раскрашиваем цветом. Из салфеток вырезаем цветы,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скрепляем </w:t>
      </w:r>
      <w:proofErr w:type="spellStart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>степлером</w:t>
      </w:r>
      <w:proofErr w:type="spellEnd"/>
      <w:r w:rsidRPr="000D32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прикрепляем  с помощью клея к корзинке.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разноцветных открыток вырезаем полоски и оформляем из их рамку.</w:t>
      </w:r>
    </w:p>
    <w:p w:rsidR="00695F02" w:rsidRPr="00766B39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разноцветные салфетки, открытки. </w:t>
      </w: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«Снеговик»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зима, цветовая гамма. Зимние забавы</w:t>
      </w:r>
      <w:proofErr w:type="gramStart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зимние виды спорта,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зимний пейзаж, в холодной гамме. После высыхания работы выполняем снеговика в технике аппликация из ватных дисков, дополняем</w:t>
      </w:r>
      <w:r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необходимыми деталями; закреплять приёмы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клеем </w:t>
      </w:r>
      <w:r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>с бумагой.</w:t>
      </w:r>
    </w:p>
    <w:p w:rsidR="00695F02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ватные диски.</w:t>
      </w:r>
    </w:p>
    <w:p w:rsidR="00695F02" w:rsidRPr="0094348F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«Покормите птиц»</w:t>
      </w:r>
    </w:p>
    <w:p w:rsidR="00695F02" w:rsidRPr="00766B39" w:rsidRDefault="00695F02" w:rsidP="00695F0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птицах. Название птиц. Какие они? (форма, окрас). Где живут? Какие перелетные, а какие не переле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тные птицы. Показ иллюстраций и 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Закрашиваем фон. Рисуем красками кормушку и ветки дерева. После </w:t>
      </w:r>
      <w:proofErr w:type="gramStart"/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высыхании</w:t>
      </w:r>
      <w:proofErr w:type="gramEnd"/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работы, приклеиваем птиц, которые были предварительно вырезаны из цветной бумаги. На кормушку с помощь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 клея приклеиваем семена и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крупу.</w:t>
      </w:r>
    </w:p>
    <w:p w:rsidR="00695F02" w:rsidRPr="00766B39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цветная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рупа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40004" w:rsidRDefault="00240004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«Символ года »</w:t>
      </w:r>
    </w:p>
    <w:p w:rsidR="00695F02" w:rsidRPr="00766B39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символе предстоящего года по восточному календарю.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Выполняем работу в красках, дополняем мелкими деталями. Из цветной бумаги вырезаем символ года и приклеиваем клеем символ года на работу.</w:t>
      </w:r>
    </w:p>
    <w:p w:rsidR="00695F02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цветная бумага. </w:t>
      </w:r>
    </w:p>
    <w:p w:rsidR="00695F02" w:rsidRPr="0094348F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9434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«Сказочный волшебник»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Беседа о новом годе.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является главным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празднике </w:t>
      </w:r>
      <w:proofErr w:type="gramStart"/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елка, деде мороз, Снегурочка). Кто такой дед мороз? Какой он? Кто его друзья?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Вырезаем большой валенок из формата А3,закрашиваем его цветом. Верхнюю часть валенка украшаем ватными дисками. Делаем аппликацию деда мороза из цветной бумаги и приклеиваем на валенок. Дополняем валенок декоративными элементами (стразы, </w:t>
      </w:r>
      <w:proofErr w:type="gramStart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блестящая</w:t>
      </w:r>
      <w:proofErr w:type="gramEnd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самоклейка</w:t>
      </w:r>
      <w:proofErr w:type="spellEnd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цветная бумага, декоративные элементы, ватные диски.</w:t>
      </w:r>
      <w:proofErr w:type="gramEnd"/>
    </w:p>
    <w:p w:rsidR="00695F02" w:rsidRPr="0018139C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2 семестр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94348F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Матрешка</w:t>
      </w:r>
      <w:r w:rsidRPr="0094348F">
        <w:rPr>
          <w:rFonts w:ascii="Times New Roman" w:hAnsi="Times New Roman" w:cs="Times New Roman"/>
          <w:b/>
          <w:sz w:val="28"/>
          <w:szCs w:val="28"/>
        </w:rPr>
        <w:t>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куклах, особенно о матрешках. Особенности росписи матрешки, разновидности ее.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Раскрашиваем фон. Из геометрических фигу</w:t>
      </w:r>
      <w:proofErr w:type="gramStart"/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р(</w:t>
      </w:r>
      <w:proofErr w:type="gramEnd"/>
      <w:r w:rsidRPr="00240004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круг) цветной бумаги, составляем матрешку, приклеиваем к основанию. Дополняем элементами росписи в красках.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</w:t>
      </w:r>
    </w:p>
    <w:p w:rsidR="00695F02" w:rsidRPr="0018139C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94348F">
        <w:rPr>
          <w:rFonts w:ascii="Times New Roman" w:hAnsi="Times New Roman" w:cs="Times New Roman"/>
          <w:b/>
          <w:sz w:val="28"/>
          <w:szCs w:val="28"/>
        </w:rPr>
        <w:t>«Эти забавные животные»</w:t>
      </w:r>
    </w:p>
    <w:p w:rsidR="00695F02" w:rsidRPr="0094348F" w:rsidRDefault="00695F02" w:rsidP="00695F02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животных,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реда обитания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чем питаются они, их образ жизни.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 работу в красках, дополняем мелкими деталями. Из цветной бумаги вырезаем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животных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приклеиваем клеем на работу.</w:t>
      </w:r>
    </w:p>
    <w:p w:rsidR="00695F02" w:rsidRPr="0018139C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клей, цветная бумага.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94348F">
        <w:rPr>
          <w:rFonts w:ascii="Times New Roman" w:hAnsi="Times New Roman" w:cs="Times New Roman"/>
          <w:b/>
          <w:sz w:val="28"/>
          <w:szCs w:val="28"/>
        </w:rPr>
        <w:t>«Кактус»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кактусах, цветовая гамма, где растут.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Заполняем фон краской. По трафарету обводим цветочный горшок, заполняем его цветной бумагой в технике </w:t>
      </w:r>
      <w:proofErr w:type="gramStart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рванной</w:t>
      </w:r>
      <w:proofErr w:type="gramEnd"/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аппликации. Из зеленого фетра вырезаем кактус и приклеиваем его. Оформляем кактус, дополняем глазками,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носиком.</w:t>
      </w:r>
    </w:p>
    <w:p w:rsidR="00695F02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клей, фетр, глаза, нос. </w:t>
      </w:r>
      <w:proofErr w:type="gramEnd"/>
    </w:p>
    <w:p w:rsidR="00695F02" w:rsidRPr="00A317A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94348F">
        <w:rPr>
          <w:rFonts w:ascii="Times New Roman" w:hAnsi="Times New Roman" w:cs="Times New Roman"/>
          <w:b/>
          <w:sz w:val="28"/>
          <w:szCs w:val="28"/>
        </w:rPr>
        <w:t>«Весенняя капель»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весна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цветовая гамма.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Рисуем весенний пейзаж, в цветовой гамме данному времени года. После высыхания работы,  в технике аппликация  дополняем</w:t>
      </w:r>
      <w:r w:rsidRPr="00E95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бражение необходимыми деталями, льдины, сосульки.</w:t>
      </w:r>
    </w:p>
    <w:p w:rsidR="00695F02" w:rsidRPr="00A317A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94348F">
        <w:rPr>
          <w:rFonts w:ascii="Times New Roman" w:hAnsi="Times New Roman" w:cs="Times New Roman"/>
          <w:b/>
          <w:sz w:val="28"/>
          <w:szCs w:val="28"/>
        </w:rPr>
        <w:t>«Космос»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воздушном виде транспорта </w:t>
      </w:r>
      <w:proofErr w:type="gramStart"/>
      <w:r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Pr="00A317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самолет, вертолет, ракета). Беседа о космосе, о космонавтах.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помощью  золотой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самоклейки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ырезаем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звезды и приклеиваем на фон. Из соленого теста лепим ракету, с помощью воды прикрепляем к основанию.</w:t>
      </w:r>
    </w:p>
    <w:p w:rsidR="00695F02" w:rsidRPr="00161A2F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Самоклейка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Соль мука.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4348F">
        <w:rPr>
          <w:rFonts w:ascii="Times New Roman" w:hAnsi="Times New Roman" w:cs="Times New Roman"/>
          <w:b/>
          <w:sz w:val="28"/>
          <w:szCs w:val="28"/>
        </w:rPr>
        <w:t>«Сказочный герой»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сказочных героях. В каких сказках встречаются они.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персонажей, </w:t>
      </w:r>
      <w:r w:rsidRPr="00161A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какие эмоции они вызывают.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Выполняем работу в красках, дополняем мелкими деталями. Из цветной бумаги вырезаем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сказочного героя 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приклеиваем клеем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работе</w:t>
      </w:r>
      <w:r w:rsidRPr="001A487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5F02" w:rsidRPr="00161A2F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94348F">
        <w:rPr>
          <w:rFonts w:ascii="Times New Roman" w:hAnsi="Times New Roman" w:cs="Times New Roman"/>
          <w:b/>
          <w:sz w:val="28"/>
          <w:szCs w:val="28"/>
        </w:rPr>
        <w:t>«Насекомые»</w:t>
      </w:r>
    </w:p>
    <w:p w:rsidR="00695F02" w:rsidRPr="0018139C" w:rsidRDefault="00695F02" w:rsidP="00695F02">
      <w:pPr>
        <w:spacing w:after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насекомых, среда обитания.</w:t>
      </w:r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Какие виды насекомых бывают (бабочки, жуки и </w:t>
      </w:r>
      <w:proofErr w:type="spellStart"/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>т.д</w:t>
      </w:r>
      <w:proofErr w:type="spellEnd"/>
      <w:r w:rsidRPr="009434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Подробнее остановимся на бабочках и божьей коровке.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божью коровку и приклеиваем к основанию.</w:t>
      </w:r>
    </w:p>
    <w:p w:rsidR="00695F02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Pr="00161A2F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Pr="0094348F">
        <w:rPr>
          <w:rFonts w:ascii="Times New Roman" w:hAnsi="Times New Roman" w:cs="Times New Roman"/>
          <w:b/>
          <w:sz w:val="28"/>
          <w:szCs w:val="28"/>
        </w:rPr>
        <w:t>«Медузы»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медузах, среда обитания. Какой формы, цвета они.</w:t>
      </w:r>
      <w:r w:rsidRP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медузу, с помощью дырокола делаем отверстия, вставляем нитки и приклеиваем к основанию.</w:t>
      </w:r>
    </w:p>
    <w:p w:rsidR="00695F02" w:rsidRPr="00161A2F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кисти, вода, лист бумаги формат А3, палитра, клей, цветная бумага, нитки.</w:t>
      </w:r>
      <w:proofErr w:type="gramEnd"/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94348F">
        <w:rPr>
          <w:rFonts w:ascii="Times New Roman" w:hAnsi="Times New Roman" w:cs="Times New Roman"/>
          <w:b/>
          <w:sz w:val="28"/>
          <w:szCs w:val="28"/>
        </w:rPr>
        <w:t>«Пасхальный сувенир»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C52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Беседа о православных праздниках. Подробно остановится на пасхе.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9865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краской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После высыхания фона, в технике аппликация вырезаем яйцо, декорируем его и приклеиваем к основанию.</w:t>
      </w:r>
    </w:p>
    <w:p w:rsidR="00695F02" w:rsidRPr="00161A2F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бумага. </w:t>
      </w:r>
    </w:p>
    <w:p w:rsidR="00695F02" w:rsidRDefault="00695F02" w:rsidP="00695F0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10. </w:t>
      </w:r>
      <w:r w:rsidRPr="0094348F">
        <w:rPr>
          <w:rFonts w:ascii="Times New Roman" w:hAnsi="Times New Roman" w:cs="Times New Roman"/>
          <w:b/>
          <w:sz w:val="28"/>
          <w:szCs w:val="28"/>
        </w:rPr>
        <w:t>«В ожидании лета»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Теория: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Беседа о времени года лето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, цветовая гамма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цветов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766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росмотр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презентации.</w:t>
      </w:r>
    </w:p>
    <w:p w:rsidR="00695F02" w:rsidRPr="00436E53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lastRenderedPageBreak/>
        <w:t>Практика:</w:t>
      </w:r>
      <w:r w:rsidRPr="00436E5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Заполняем фон теплой гаммой красок. Вырезаем цветы из цветной бумаги и салфеток,</w:t>
      </w:r>
      <w:r w:rsidRPr="00A028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приклеиваем к основанию.</w:t>
      </w:r>
    </w:p>
    <w:p w:rsidR="00695F02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36E53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Материал: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309D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кисти, вода, лист бумаги формат А3, палитра, клей, цветная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бумага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алфетки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95F02" w:rsidRPr="00DE0710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III. ТРЕБОВАНИЯ К УРОВНЮ ПОДГОТОВКИ </w:t>
      </w:r>
      <w:r w:rsidR="00C73DE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УЧАЩИХСЯ</w:t>
      </w:r>
    </w:p>
    <w:p w:rsidR="00695F02" w:rsidRPr="00DE0710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 содержит перечень знаний, умений и навыков, приобретение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оторых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обеспечивает программа учебного предмета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Маленький художник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»:</w:t>
      </w:r>
    </w:p>
    <w:p w:rsidR="00695F02" w:rsidRDefault="00695F02" w:rsidP="00695F02">
      <w:pPr>
        <w:spacing w:after="0" w:line="360" w:lineRule="auto"/>
        <w:jc w:val="both"/>
        <w:rPr>
          <w:rStyle w:val="c0"/>
          <w:rFonts w:ascii="Times New Roman" w:hAnsi="Times New Roman" w:cs="Times New Roman"/>
          <w:color w:val="000000"/>
          <w:sz w:val="28"/>
          <w:szCs w:val="28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Style w:val="c0"/>
          <w:rFonts w:ascii="Times New Roman" w:hAnsi="Times New Roman" w:cs="Times New Roman"/>
          <w:color w:val="000000"/>
          <w:sz w:val="28"/>
          <w:szCs w:val="28"/>
        </w:rPr>
        <w:t xml:space="preserve">Умение </w:t>
      </w:r>
      <w:r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пользоваться различными инструментами и приспособлениями;</w:t>
      </w:r>
    </w:p>
    <w:p w:rsidR="00695F02" w:rsidRPr="008F79BA" w:rsidRDefault="00695F02" w:rsidP="00695F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79BA">
        <w:rPr>
          <w:rStyle w:val="c0"/>
          <w:rFonts w:ascii="Times New Roman" w:hAnsi="Times New Roman" w:cs="Times New Roman"/>
          <w:color w:val="000000"/>
          <w:sz w:val="28"/>
          <w:szCs w:val="28"/>
        </w:rPr>
        <w:t>- Овладение основными приёмами работы с бумагой, клеем;</w:t>
      </w:r>
    </w:p>
    <w:p w:rsidR="00695F02" w:rsidRPr="00DE0710" w:rsidRDefault="00695F02" w:rsidP="00695F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Лепить простые исходные формы (шар, цилиндр, конус и другие);</w:t>
      </w:r>
    </w:p>
    <w:p w:rsidR="00695F02" w:rsidRPr="00DE0710" w:rsidRDefault="00695F02" w:rsidP="00695F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из простых форм сложные  композиции;</w:t>
      </w:r>
    </w:p>
    <w:p w:rsidR="00695F02" w:rsidRPr="00DE0710" w:rsidRDefault="00695F02" w:rsidP="00695F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работу самостоятельно согласно технологии;</w:t>
      </w:r>
    </w:p>
    <w:p w:rsidR="00695F02" w:rsidRDefault="00695F02" w:rsidP="00695F02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DE071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DE0710">
        <w:rPr>
          <w:sz w:val="28"/>
          <w:szCs w:val="28"/>
        </w:rPr>
        <w:t>Применять приобретенные навыки на практике;</w:t>
      </w:r>
    </w:p>
    <w:p w:rsidR="00695F02" w:rsidRPr="00BF57E3" w:rsidRDefault="00695F02" w:rsidP="00695F02">
      <w:pPr>
        <w:pStyle w:val="c2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F79BA">
        <w:rPr>
          <w:rStyle w:val="c0"/>
          <w:color w:val="000000"/>
          <w:sz w:val="28"/>
          <w:szCs w:val="28"/>
        </w:rPr>
        <w:t xml:space="preserve"> </w:t>
      </w:r>
      <w:r>
        <w:rPr>
          <w:rStyle w:val="c0"/>
          <w:color w:val="000000"/>
          <w:sz w:val="28"/>
          <w:szCs w:val="28"/>
        </w:rPr>
        <w:t>- Умение следовать инструкции по выполнению работы;</w:t>
      </w:r>
    </w:p>
    <w:p w:rsidR="00695F02" w:rsidRPr="00DE0710" w:rsidRDefault="00695F02" w:rsidP="00695F0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Сотрудничать друг с другом, проявлять самостоятельность.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5F02" w:rsidRPr="00DE0710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IV. ФОРМЫ И МЕТОДЫ КОНТРОЛЯ, СИСТЕМА ОЦЕНОК</w:t>
      </w:r>
    </w:p>
    <w:p w:rsidR="00695F02" w:rsidRPr="00DE0710" w:rsidRDefault="00695F02" w:rsidP="00695F02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предусматривает два уровня контроля промежуточный и итоговый. </w:t>
      </w:r>
    </w:p>
    <w:p w:rsidR="00695F02" w:rsidRPr="00DE0710" w:rsidRDefault="00695F02" w:rsidP="00695F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Промежуточный контроль направлен на выявление уровня усвоения знаний, умений полученных в течение занятий. </w:t>
      </w:r>
    </w:p>
    <w:p w:rsidR="00695F02" w:rsidRPr="00DE0710" w:rsidRDefault="00695F02" w:rsidP="00695F0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Итоговым контролем являются итоговая выставка работ обучающихся.</w:t>
      </w:r>
    </w:p>
    <w:p w:rsidR="00695F02" w:rsidRPr="00DE0710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Pr="00DE0710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Pr="00DE0710" w:rsidRDefault="00695F02" w:rsidP="00695F02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Pr="00DE0710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VI. СПИСОК ЛИТЕРАТУРЫ И СРЕДСТВ ОБУЧЕНИЯ</w:t>
      </w:r>
    </w:p>
    <w:p w:rsidR="00695F02" w:rsidRPr="00DE0710" w:rsidRDefault="00695F02" w:rsidP="00695F02">
      <w:pPr>
        <w:spacing w:before="240"/>
        <w:ind w:left="288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 литературы  для  педагога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Е.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В.Егорова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Программа «Сувенир» Кировского района  г. Кемерово. Интернет.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2. Т.Г. Казакова. Занятия с дошкольниками по изобразительной деятельности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:.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М. «Просвещение» 1996г.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3.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Нагибина М.И. «Из простой бумаги мастерим как маги». Популярное пособие для родителей и педагогов. Ярославль: Академия развития, 1998 г.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Т.Н.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Доронова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 «Изобразительная деятельность и эстетическое развитие дошкольников». Москва «Просвещение»2008 г.</w:t>
      </w:r>
    </w:p>
    <w:p w:rsidR="00695F02" w:rsidRPr="00DE0710" w:rsidRDefault="00695F02" w:rsidP="00695F0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Е. Румянцева «Аппликация. Простые поделки</w:t>
      </w:r>
      <w:proofErr w:type="gramStart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.» </w:t>
      </w:r>
      <w:proofErr w:type="gramEnd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Москва, «АЙРИС-пресс», 2007.</w:t>
      </w:r>
      <w:r>
        <w:rPr>
          <w:color w:val="000000"/>
          <w:sz w:val="28"/>
          <w:szCs w:val="28"/>
          <w:shd w:val="clear" w:color="auto" w:fill="FFFFFF"/>
        </w:rPr>
        <w:t> </w:t>
      </w:r>
    </w:p>
    <w:p w:rsidR="00695F02" w:rsidRPr="00DE0710" w:rsidRDefault="00695F02" w:rsidP="00695F02">
      <w:pPr>
        <w:spacing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6. М.В. Матюхина. « Психология младших школьников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» :.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М. 1976.</w:t>
      </w:r>
    </w:p>
    <w:p w:rsidR="00695F02" w:rsidRPr="00DE0710" w:rsidRDefault="00695F02" w:rsidP="00695F02">
      <w:pPr>
        <w:spacing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95F02" w:rsidRPr="00DE0710" w:rsidRDefault="00695F02" w:rsidP="00695F02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 литературы  для  учащихся и их  родителей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Земцова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«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Аппликация из бумаги. Орнаменты, фигурки и сюжеты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Творческое, логическое и речевое развитие / Мария </w:t>
      </w:r>
      <w:proofErr w:type="spellStart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Земцова</w:t>
      </w:r>
      <w:proofErr w:type="spellEnd"/>
      <w:r w:rsidRPr="00A0280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- М.: Феникс</w:t>
      </w:r>
      <w:r w:rsidRPr="00A028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 </w:t>
      </w:r>
      <w:r w:rsidRPr="00A0280D">
        <w:rPr>
          <w:rStyle w:val="a4"/>
          <w:rFonts w:ascii="Times New Roman" w:hAnsi="Times New Roman" w:cs="Times New Roman"/>
          <w:sz w:val="28"/>
          <w:szCs w:val="28"/>
          <w:shd w:val="clear" w:color="auto" w:fill="FFFFFF"/>
        </w:rPr>
        <w:t>2014</w:t>
      </w:r>
      <w:r w:rsidRPr="00A0280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Вовикова</w:t>
      </w:r>
      <w:proofErr w:type="spellEnd"/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, А.Н. Аппликации и поделки из бумаги для детей 4-5 лет / А.Н. </w:t>
      </w:r>
      <w:proofErr w:type="spellStart"/>
      <w:r w:rsidRPr="000C7DF1"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Во</w:t>
      </w:r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>викова</w:t>
      </w:r>
      <w:proofErr w:type="spellEnd"/>
      <w:r>
        <w:rPr>
          <w:rFonts w:ascii="Times New Roman" w:hAnsi="Times New Roman" w:cs="Times New Roman"/>
          <w:color w:val="242424"/>
          <w:sz w:val="28"/>
          <w:szCs w:val="28"/>
          <w:shd w:val="clear" w:color="auto" w:fill="FFFFFF"/>
        </w:rPr>
        <w:t xml:space="preserve">. - М.: Стрекоза, 2010. 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Е. Н. Рубцова. «Лучшие поделки из соленого теста».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Рипол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классик. 2009 г.</w:t>
      </w:r>
    </w:p>
    <w:p w:rsidR="00695F02" w:rsidRPr="00DE0710" w:rsidRDefault="00695F02" w:rsidP="00695F0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4.Т. О. </w:t>
      </w:r>
      <w:proofErr w:type="spell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Скребцова</w:t>
      </w:r>
      <w:proofErr w:type="spell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. « Соленое тесто: идеи для интерьера». Ростов-н</w:t>
      </w:r>
      <w:proofErr w:type="gramStart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 w:rsidRPr="00DE07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Дону. 2007 г.</w:t>
      </w:r>
    </w:p>
    <w:p w:rsidR="00A23C75" w:rsidRDefault="005820A6"/>
    <w:sectPr w:rsidR="00A23C75" w:rsidSect="00695F02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20A6" w:rsidRDefault="005820A6" w:rsidP="00240004">
      <w:pPr>
        <w:spacing w:after="0" w:line="240" w:lineRule="auto"/>
      </w:pPr>
      <w:r>
        <w:separator/>
      </w:r>
    </w:p>
  </w:endnote>
  <w:endnote w:type="continuationSeparator" w:id="0">
    <w:p w:rsidR="005820A6" w:rsidRDefault="005820A6" w:rsidP="00240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eza Pro">
    <w:charset w:val="CC"/>
    <w:family w:val="auto"/>
    <w:pitch w:val="variable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9810677"/>
      <w:docPartObj>
        <w:docPartGallery w:val="Page Numbers (Bottom of Page)"/>
        <w:docPartUnique/>
      </w:docPartObj>
    </w:sdtPr>
    <w:sdtEndPr/>
    <w:sdtContent>
      <w:p w:rsidR="00240004" w:rsidRDefault="00240004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65A1">
          <w:rPr>
            <w:noProof/>
          </w:rPr>
          <w:t>5</w:t>
        </w:r>
        <w:r>
          <w:fldChar w:fldCharType="end"/>
        </w:r>
      </w:p>
    </w:sdtContent>
  </w:sdt>
  <w:p w:rsidR="00240004" w:rsidRDefault="00240004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20A6" w:rsidRDefault="005820A6" w:rsidP="00240004">
      <w:pPr>
        <w:spacing w:after="0" w:line="240" w:lineRule="auto"/>
      </w:pPr>
      <w:r>
        <w:separator/>
      </w:r>
    </w:p>
  </w:footnote>
  <w:footnote w:type="continuationSeparator" w:id="0">
    <w:p w:rsidR="005820A6" w:rsidRDefault="005820A6" w:rsidP="002400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115A34"/>
    <w:multiLevelType w:val="hybridMultilevel"/>
    <w:tmpl w:val="BB5C3650"/>
    <w:lvl w:ilvl="0" w:tplc="499E82F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BA1198F"/>
    <w:multiLevelType w:val="hybridMultilevel"/>
    <w:tmpl w:val="80EE9314"/>
    <w:lvl w:ilvl="0" w:tplc="A002EC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5AB"/>
    <w:rsid w:val="00240004"/>
    <w:rsid w:val="005820A6"/>
    <w:rsid w:val="00695F02"/>
    <w:rsid w:val="006A50D6"/>
    <w:rsid w:val="007053A7"/>
    <w:rsid w:val="00747D02"/>
    <w:rsid w:val="00954AB5"/>
    <w:rsid w:val="00A515AB"/>
    <w:rsid w:val="00C63A69"/>
    <w:rsid w:val="00C73DE4"/>
    <w:rsid w:val="00F36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695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95F02"/>
  </w:style>
  <w:style w:type="character" w:styleId="a4">
    <w:name w:val="Strong"/>
    <w:basedOn w:val="a0"/>
    <w:uiPriority w:val="22"/>
    <w:qFormat/>
    <w:rsid w:val="00695F02"/>
    <w:rPr>
      <w:b/>
      <w:bCs/>
    </w:rPr>
  </w:style>
  <w:style w:type="paragraph" w:styleId="a5">
    <w:name w:val="header"/>
    <w:basedOn w:val="a"/>
    <w:link w:val="a6"/>
    <w:uiPriority w:val="99"/>
    <w:unhideWhenUsed/>
    <w:rsid w:val="0024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004"/>
  </w:style>
  <w:style w:type="paragraph" w:styleId="a7">
    <w:name w:val="footer"/>
    <w:basedOn w:val="a"/>
    <w:link w:val="a8"/>
    <w:uiPriority w:val="99"/>
    <w:unhideWhenUsed/>
    <w:rsid w:val="0024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000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F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95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2">
    <w:name w:val="c2"/>
    <w:basedOn w:val="a"/>
    <w:rsid w:val="00695F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95F02"/>
  </w:style>
  <w:style w:type="character" w:styleId="a4">
    <w:name w:val="Strong"/>
    <w:basedOn w:val="a0"/>
    <w:uiPriority w:val="22"/>
    <w:qFormat/>
    <w:rsid w:val="00695F02"/>
    <w:rPr>
      <w:b/>
      <w:bCs/>
    </w:rPr>
  </w:style>
  <w:style w:type="paragraph" w:styleId="a5">
    <w:name w:val="header"/>
    <w:basedOn w:val="a"/>
    <w:link w:val="a6"/>
    <w:uiPriority w:val="99"/>
    <w:unhideWhenUsed/>
    <w:rsid w:val="0024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004"/>
  </w:style>
  <w:style w:type="paragraph" w:styleId="a7">
    <w:name w:val="footer"/>
    <w:basedOn w:val="a"/>
    <w:link w:val="a8"/>
    <w:uiPriority w:val="99"/>
    <w:unhideWhenUsed/>
    <w:rsid w:val="002400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0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3029</Words>
  <Characters>17269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cp:lastPrinted>2020-01-15T11:09:00Z</cp:lastPrinted>
  <dcterms:created xsi:type="dcterms:W3CDTF">2020-01-15T11:11:00Z</dcterms:created>
  <dcterms:modified xsi:type="dcterms:W3CDTF">2020-01-15T11:30:00Z</dcterms:modified>
</cp:coreProperties>
</file>